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Room Rental Agreement</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Ohio,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Ohio law requires.</w:t>
      </w:r>
    </w:p>
    <w:p>
      <w:pPr>
        <w:pBdr>
          <w:left w:val="single" w:sz="18" w:space="8" w:color="1F3D2B"/>
        </w:pBdr>
        <w:shd w:val="clear" w:color="auto" w:fill="F2F2F2"/>
        <w:spacing w:before="0" w:after="160"/>
        <w:ind w:left="120"/>
      </w:pPr>
      <w:r>
        <w:rPr>
          <w:b/>
          <w:sz w:val="19"/>
        </w:rPr>
        <w:t xml:space="preserve">Notice to end a month-to-month tenancy in Ohio: </w:t>
      </w:r>
      <w:r>
        <w:rPr>
          <w:sz w:val="19"/>
        </w:rPr>
        <w:t xml:space="preserve">Either side ends a month to month tenancy with written notice at least 30 days before the next rent period. (Revised Code section 5321.17)</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Ohio law requires.</w:t>
      </w:r>
    </w:p>
    <w:p>
      <w:pPr>
        <w:pBdr>
          <w:left w:val="single" w:sz="18" w:space="8" w:color="1F3D2B"/>
        </w:pBdr>
        <w:shd w:val="clear" w:color="auto" w:fill="F2F2F2"/>
        <w:spacing w:before="0" w:after="160"/>
        <w:ind w:left="120"/>
      </w:pPr>
      <w:r>
        <w:rPr>
          <w:b/>
          <w:sz w:val="19"/>
        </w:rPr>
        <w:t xml:space="preserve">Deposit limit in Ohio: </w:t>
      </w:r>
      <w:r>
        <w:rPr>
          <w:sz w:val="19"/>
        </w:rPr>
        <w:t xml:space="preserve">State law does not limit the amount of a security deposit. (Revised Code section 5321.16)</w:t>
      </w:r>
    </w:p>
    <w:p>
      <w:pPr>
        <w:pBdr>
          <w:left w:val="single" w:sz="18" w:space="8" w:color="1F3D2B"/>
        </w:pBdr>
        <w:shd w:val="clear" w:color="auto" w:fill="F2F2F2"/>
        <w:spacing w:before="0" w:after="160"/>
        <w:ind w:left="120"/>
      </w:pPr>
      <w:r>
        <w:rPr>
          <w:b/>
          <w:sz w:val="19"/>
        </w:rPr>
        <w:t xml:space="preserve">Deposit return deadline in Ohio: </w:t>
      </w:r>
      <w:r>
        <w:rPr>
          <w:sz w:val="19"/>
        </w:rPr>
        <w:t xml:space="preserve">The landlord has 30 days after the lease ends and the tenant gives back possession to return the deposit or send a written list of deductions with any balance. (Revised Code section 5321.16)</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Ohio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in Ohio: </w:t>
      </w:r>
      <w:r>
        <w:rPr>
          <w:sz w:val="19"/>
        </w:rPr>
        <w:t xml:space="preserve">Except in an emergency, the landlord must give reasonable notice of at least 24 hours before entering and enter at reasonable times. (Revised Code section 5321.04)</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Ohio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Room Rental Agreement</dc:title>
  <dc:creator>TenantLoop</dc:creator>
</cp:coreProperties>
</file>