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pStyle w:val="Title"/>
        <w:spacing w:before="0" w:after="160"/>
      </w:pPr>
      <w:r>
        <w:rPr>
          <w:b/>
          <w:sz w:val="40"/>
        </w:rPr>
        <w:t xml:space="preserve">Georgia Rent Receipt</w:t>
      </w:r>
    </w:p>
    <w:p>
      <w:pPr>
        <w:spacing w:before="0" w:after="240"/>
      </w:pPr>
      <w:r>
        <w:rPr>
          <w:color w:val="555555"/>
          <w:sz w:val="22"/>
        </w:rPr>
        <w:t xml:space="preserve">General template, not legal advice. Have a Georgia attorney review before use. Last reviewed October 29, 2026.</w:t>
      </w:r>
    </w:p>
    <w:p>
      <w:pPr>
        <w:spacing w:before="0" w:after="120"/>
      </w:pPr>
      <w:r>
        <w:rPr>
          <w:sz w:val="21"/>
        </w:rPr>
        <w:t xml:space="preserve">Give a receipt for every payment, and always for cash. Some states require a written receipt for cash rent or whenever a tenant asks for one. Keep the landlord copy with your rent ledger. Number receipts in order so a missing one stands out.</w:t>
      </w:r>
    </w:p>
    <w:p>
      <w:pPr>
        <w:pStyle w:val="Heading2"/>
        <w:keepNext/>
        <w:spacing w:before="240" w:after="100"/>
      </w:pPr>
      <w:r>
        <w:rPr>
          <w:b/>
          <w:sz w:val="26"/>
        </w:rPr>
        <w:t xml:space="preserve">Tenant copy</w:t>
      </w:r>
    </w:p>
    <w:tbl>
      <w:tblPr>
        <w:tblW w:w="9360" w:type="dxa"/>
        <w:tblCellMar>
          <w:left w:w="0" w:type="dxa"/>
          <w:right w:w="240" w:type="dxa"/>
        </w:tblCellMar>
      </w:tblPr>
      <w:tblGrid>
        <w:gridCol w:w="4680"/>
        <w:gridCol w:w="4680"/>
      </w:tblGrid>
      <w:tr>
        <w:tc>
          <w:tcPr>
            <w:tcW w:w="4680" w:type="dxa"/>
            <w:tcBorders>
              <w:bottom w:val="single" w:sz="6" w:color="333333"/>
            </w:tcBorders>
          </w:tcPr>
          <w:p>
            <w:pPr>
              <w:spacing w:before="0" w:after="360"/>
            </w:pPr>
            <w:r>
              <w:rPr>
                <w:color w:val="666666"/>
                <w:sz w:val="17"/>
              </w:rPr>
              <w:t xml:space="preserve">Receipt number</w:t>
            </w:r>
          </w:p>
        </w:tc>
        <w:tc>
          <w:tcPr>
            <w:tcW w:w="4680" w:type="dxa"/>
            <w:tcBorders>
              <w:bottom w:val="single" w:sz="6" w:color="333333"/>
            </w:tcBorders>
          </w:tcPr>
          <w:p>
            <w:pPr>
              <w:spacing w:before="0" w:after="360"/>
            </w:pPr>
            <w:r>
              <w:rPr>
                <w:color w:val="666666"/>
                <w:sz w:val="17"/>
              </w:rPr>
              <w:t xml:space="preserve">Date received</w:t>
            </w:r>
          </w:p>
        </w:tc>
      </w:tr>
      <w:tr>
        <w:tc>
          <w:tcPr>
            <w:tcW w:w="4680" w:type="dxa"/>
            <w:tcBorders>
              <w:bottom w:val="single" w:sz="6" w:color="333333"/>
            </w:tcBorders>
          </w:tcPr>
          <w:p>
            <w:pPr>
              <w:spacing w:before="0" w:after="360"/>
            </w:pPr>
            <w:r>
              <w:rPr>
                <w:color w:val="666666"/>
                <w:sz w:val="17"/>
              </w:rPr>
              <w:t xml:space="preserve">Received from (tenant name)</w:t>
            </w:r>
          </w:p>
        </w:tc>
        <w:tc>
          <w:tcPr>
            <w:tcW w:w="4680" w:type="dxa"/>
            <w:tcBorders>
              <w:bottom w:val="single" w:sz="6" w:color="333333"/>
            </w:tcBorders>
          </w:tcPr>
          <w:p>
            <w:pPr>
              <w:spacing w:before="0" w:after="360"/>
            </w:pPr>
            <w:r>
              <w:rPr>
                <w:color w:val="666666"/>
                <w:sz w:val="17"/>
              </w:rPr>
              <w:t xml:space="preserve">Property address and unit</w:t>
            </w:r>
          </w:p>
        </w:tc>
      </w:tr>
      <w:tr>
        <w:tc>
          <w:tcPr>
            <w:tcW w:w="4680" w:type="dxa"/>
            <w:tcBorders>
              <w:bottom w:val="single" w:sz="6" w:color="333333"/>
            </w:tcBorders>
          </w:tcPr>
          <w:p>
            <w:pPr>
              <w:spacing w:before="0" w:after="360"/>
            </w:pPr>
            <w:r>
              <w:rPr>
                <w:color w:val="666666"/>
                <w:sz w:val="17"/>
              </w:rPr>
              <w:t xml:space="preserve">Amount received</w:t>
            </w:r>
          </w:p>
        </w:tc>
        <w:tc>
          <w:tcPr>
            <w:tcW w:w="4680" w:type="dxa"/>
            <w:tcBorders>
              <w:bottom w:val="single" w:sz="6" w:color="333333"/>
            </w:tcBorders>
          </w:tcPr>
          <w:p>
            <w:pPr>
              <w:spacing w:before="0" w:after="360"/>
            </w:pPr>
            <w:r>
              <w:rPr>
                <w:color w:val="666666"/>
                <w:sz w:val="17"/>
              </w:rPr>
              <w:t xml:space="preserve">Amount in words</w:t>
            </w:r>
          </w:p>
        </w:tc>
      </w:tr>
    </w:tbl>
    <w:p>
      <w:pPr>
        <w:spacing w:before="0" w:after="120"/>
      </w:pPr>
    </w:p>
    <w:tbl>
      <w:tblPr>
        <w:tblW w:w="9360" w:type="dxa"/>
        <w:tblBorders>
          <w:top w:val="single" w:sz="4" w:color="999999"/>
          <w:left w:val="single" w:sz="4" w:color="999999"/>
          <w:bottom w:val="single" w:sz="4" w:color="999999"/>
          <w:right w:val="single" w:sz="4" w:color="999999"/>
          <w:insideH w:val="single" w:sz="4" w:color="999999"/>
          <w:insideV w:val="single" w:sz="4" w:color="999999"/>
        </w:tblBorders>
      </w:tblPr>
      <w:tblGrid>
        <w:gridCol w:w="3120"/>
        <w:gridCol w:w="3120"/>
        <w:gridCol w:w="3120"/>
      </w:tblGrid>
      <w:tr>
        <w:tc>
          <w:tcPr>
            <w:tcW w:w="3120" w:type="dxa"/>
            <w:shd w:val="clear" w:color="auto" w:fill="EDEDED"/>
          </w:tcPr>
          <w:p>
            <w:pPr>
              <w:spacing w:before="0" w:after="40"/>
            </w:pPr>
            <w:r>
              <w:rPr>
                <w:b/>
                <w:sz w:val="19"/>
              </w:rPr>
              <w:t xml:space="preserve">Applied to</w:t>
            </w:r>
          </w:p>
        </w:tc>
        <w:tc>
          <w:tcPr>
            <w:tcW w:w="3120" w:type="dxa"/>
            <w:shd w:val="clear" w:color="auto" w:fill="EDEDED"/>
          </w:tcPr>
          <w:p>
            <w:pPr>
              <w:spacing w:before="0" w:after="40"/>
            </w:pPr>
            <w:r>
              <w:rPr>
                <w:b/>
                <w:sz w:val="19"/>
              </w:rPr>
              <w:t xml:space="preserve">Period covered</w:t>
            </w:r>
          </w:p>
        </w:tc>
        <w:tc>
          <w:tcPr>
            <w:tcW w:w="3120" w:type="dxa"/>
            <w:shd w:val="clear" w:color="auto" w:fill="EDEDED"/>
          </w:tcPr>
          <w:p>
            <w:pPr>
              <w:spacing w:before="0" w:after="40"/>
            </w:pPr>
            <w:r>
              <w:rPr>
                <w:b/>
                <w:sz w:val="19"/>
              </w:rPr>
              <w:t xml:space="preserve">Amount</w:t>
            </w:r>
          </w:p>
        </w:tc>
      </w:tr>
      <w:tr>
        <w:tc>
          <w:tcPr>
            <w:tcW w:w="3120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Rent</w:t>
            </w:r>
          </w:p>
        </w:tc>
        <w:tc>
          <w:tcPr>
            <w:tcW w:w="3120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  <w:tc>
          <w:tcPr>
            <w:tcW w:w="3120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</w:tr>
      <w:tr>
        <w:tc>
          <w:tcPr>
            <w:tcW w:w="3120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Late charge</w:t>
            </w:r>
          </w:p>
        </w:tc>
        <w:tc>
          <w:tcPr>
            <w:tcW w:w="3120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  <w:tc>
          <w:tcPr>
            <w:tcW w:w="3120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</w:tr>
      <w:tr>
        <w:tc>
          <w:tcPr>
            <w:tcW w:w="3120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Other (describe)</w:t>
            </w:r>
          </w:p>
        </w:tc>
        <w:tc>
          <w:tcPr>
            <w:tcW w:w="3120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  <w:tc>
          <w:tcPr>
            <w:tcW w:w="3120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</w:tr>
      <w:tr>
        <w:tc>
          <w:tcPr>
            <w:tcW w:w="3120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Total received</w:t>
            </w:r>
          </w:p>
        </w:tc>
        <w:tc>
          <w:tcPr>
            <w:tcW w:w="3120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  <w:tc>
          <w:tcPr>
            <w:tcW w:w="3120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</w:tr>
    </w:tbl>
    <w:p>
      <w:pPr>
        <w:spacing w:before="0" w:after="120"/>
      </w:pPr>
    </w:p>
    <w:p>
      <w:pPr>
        <w:spacing w:before="0" w:after="60"/>
        <w:ind w:left="360"/>
      </w:pPr>
      <w:r>
        <w:rPr>
          <w:sz w:val="21"/>
        </w:rPr>
        <w:t xml:space="preserve">☐  </w:t>
      </w:r>
      <w:r>
        <w:rPr>
          <w:sz w:val="21"/>
        </w:rPr>
        <w:t xml:space="preserve">Cash</w:t>
      </w:r>
    </w:p>
    <w:p>
      <w:pPr>
        <w:spacing w:before="0" w:after="60"/>
        <w:ind w:left="360"/>
      </w:pPr>
      <w:r>
        <w:rPr>
          <w:sz w:val="21"/>
        </w:rPr>
        <w:t xml:space="preserve">☐  </w:t>
      </w:r>
      <w:r>
        <w:rPr>
          <w:sz w:val="21"/>
        </w:rPr>
        <w:t xml:space="preserve">Check number ________ (Check number)</w:t>
      </w:r>
    </w:p>
    <w:p>
      <w:pPr>
        <w:spacing w:before="0" w:after="60"/>
        <w:ind w:left="360"/>
      </w:pPr>
      <w:r>
        <w:rPr>
          <w:sz w:val="21"/>
        </w:rPr>
        <w:t xml:space="preserve">☐  </w:t>
      </w:r>
      <w:r>
        <w:rPr>
          <w:sz w:val="21"/>
        </w:rPr>
        <w:t xml:space="preserve">Money order number ________ (Money order number)</w:t>
      </w:r>
    </w:p>
    <w:p>
      <w:pPr>
        <w:spacing w:before="0" w:after="60"/>
        <w:ind w:left="360"/>
      </w:pPr>
      <w:r>
        <w:rPr>
          <w:sz w:val="21"/>
        </w:rPr>
        <w:t xml:space="preserve">☐  </w:t>
      </w:r>
      <w:r>
        <w:rPr>
          <w:sz w:val="21"/>
        </w:rPr>
        <w:t xml:space="preserve">Card or bank transfer, reference ________ (Reference)</w:t>
      </w:r>
    </w:p>
    <w:p>
      <w:pPr>
        <w:spacing w:before="0" w:after="60"/>
        <w:ind w:left="360"/>
      </w:pPr>
      <w:r>
        <w:rPr>
          <w:sz w:val="21"/>
        </w:rPr>
        <w:t xml:space="preserve">☐  </w:t>
      </w:r>
      <w:r>
        <w:rPr>
          <w:sz w:val="21"/>
        </w:rPr>
        <w:t xml:space="preserve">Other: ________ (Method)</w:t>
      </w:r>
    </w:p>
    <w:p>
      <w:pPr>
        <w:spacing w:before="0" w:after="60"/>
      </w:pPr>
    </w:p>
    <w:tbl>
      <w:tblPr>
        <w:tblW w:w="9360" w:type="dxa"/>
        <w:tblCellMar>
          <w:left w:w="0" w:type="dxa"/>
          <w:right w:w="240" w:type="dxa"/>
        </w:tblCellMar>
      </w:tblPr>
      <w:tblGrid>
        <w:gridCol w:w="4680"/>
        <w:gridCol w:w="4680"/>
      </w:tblGrid>
      <w:tr>
        <w:tc>
          <w:tcPr>
            <w:tcW w:w="4680" w:type="dxa"/>
            <w:tcBorders>
              <w:bottom w:val="single" w:sz="6" w:color="333333"/>
            </w:tcBorders>
          </w:tcPr>
          <w:p>
            <w:pPr>
              <w:spacing w:before="0" w:after="360"/>
            </w:pPr>
            <w:r>
              <w:rPr>
                <w:color w:val="666666"/>
                <w:sz w:val="17"/>
              </w:rPr>
              <w:t xml:space="preserve">Balance due after this payment</w:t>
            </w:r>
          </w:p>
        </w:tc>
        <w:tc>
          <w:tcPr>
            <w:tcW w:w="4680" w:type="dxa"/>
            <w:tcBorders>
              <w:bottom w:val="single" w:sz="6" w:color="333333"/>
            </w:tcBorders>
          </w:tcPr>
          <w:p>
            <w:pPr>
              <w:spacing w:before="0" w:after="360"/>
            </w:pPr>
            <w:r>
              <w:rPr>
                <w:color w:val="666666"/>
                <w:sz w:val="17"/>
              </w:rPr>
              <w:t xml:space="preserve">Received by (name and title)</w:t>
            </w:r>
          </w:p>
        </w:tc>
      </w:tr>
    </w:tbl>
    <w:p>
      <w:pPr>
        <w:spacing w:before="0" w:after="120"/>
      </w:pPr>
    </w:p>
    <w:p>
      <w:pPr>
        <w:spacing w:before="0" w:after="120"/>
      </w:pPr>
      <w:r>
        <w:rPr>
          <w:sz w:val="21"/>
        </w:rPr>
        <w:t xml:space="preserve">This receipt confirms payment of the amount above. It does not waive any other amount owed under the lease or any notice already given.</w:t>
      </w:r>
    </w:p>
    <w:p>
      <w:pPr>
        <w:tabs>
          <w:tab w:val="left" w:leader="underscore" w:pos="5400"/>
        </w:tabs>
        <w:spacing w:before="360" w:after="0"/>
      </w:pPr>
      <w:r>
        <w:tab/>
      </w:r>
    </w:p>
    <w:p>
      <w:pPr>
        <w:spacing w:before="0" w:after="60"/>
      </w:pPr>
      <w:r>
        <w:rPr>
          <w:color w:val="666666"/>
          <w:sz w:val="16"/>
        </w:rPr>
        <w:t xml:space="preserve">Landlord or agent signature</w:t>
      </w:r>
    </w:p>
    <w:p>
      <w:pPr>
        <w:tabs>
          <w:tab w:val="left" w:leader="underscore" w:pos="5400"/>
        </w:tabs>
        <w:spacing w:before="360" w:after="0"/>
      </w:pPr>
      <w:r>
        <w:tab/>
      </w:r>
    </w:p>
    <w:p>
      <w:pPr>
        <w:spacing w:before="0" w:after="60"/>
      </w:pPr>
      <w:r>
        <w:rPr>
          <w:color w:val="666666"/>
          <w:sz w:val="16"/>
        </w:rPr>
        <w:t xml:space="preserve">Printed name</w:t>
      </w:r>
    </w:p>
    <w:p>
      <w:pPr>
        <w:tabs>
          <w:tab w:val="left" w:leader="underscore" w:pos="5400"/>
        </w:tabs>
        <w:spacing w:before="360" w:after="0"/>
      </w:pPr>
      <w:r>
        <w:tab/>
      </w:r>
    </w:p>
    <w:p>
      <w:pPr>
        <w:spacing w:before="0" w:after="60"/>
      </w:pPr>
      <w:r>
        <w:rPr>
          <w:color w:val="666666"/>
          <w:sz w:val="16"/>
        </w:rPr>
        <w:t xml:space="preserve">Date</w:t>
      </w:r>
    </w:p>
    <w:p>
      <w:pPr>
        <w:spacing w:before="0" w:after="120"/>
      </w:pPr>
    </w:p>
    <w:p>
      <w:pPr>
        <w:pStyle w:val="Heading2"/>
        <w:keepNext/>
        <w:spacing w:before="240" w:after="100"/>
      </w:pPr>
      <w:r>
        <w:rPr>
          <w:b/>
          <w:sz w:val="26"/>
        </w:rPr>
        <w:t xml:space="preserve">Landlord copy</w:t>
      </w:r>
    </w:p>
    <w:tbl>
      <w:tblPr>
        <w:tblW w:w="9360" w:type="dxa"/>
        <w:tblCellMar>
          <w:left w:w="0" w:type="dxa"/>
          <w:right w:w="240" w:type="dxa"/>
        </w:tblCellMar>
      </w:tblPr>
      <w:tblGrid>
        <w:gridCol w:w="4680"/>
        <w:gridCol w:w="4680"/>
      </w:tblGrid>
      <w:tr>
        <w:tc>
          <w:tcPr>
            <w:tcW w:w="4680" w:type="dxa"/>
            <w:tcBorders>
              <w:bottom w:val="single" w:sz="6" w:color="333333"/>
            </w:tcBorders>
          </w:tcPr>
          <w:p>
            <w:pPr>
              <w:spacing w:before="0" w:after="360"/>
            </w:pPr>
            <w:r>
              <w:rPr>
                <w:color w:val="666666"/>
                <w:sz w:val="17"/>
              </w:rPr>
              <w:t xml:space="preserve">Receipt number</w:t>
            </w:r>
          </w:p>
        </w:tc>
        <w:tc>
          <w:tcPr>
            <w:tcW w:w="4680" w:type="dxa"/>
            <w:tcBorders>
              <w:bottom w:val="single" w:sz="6" w:color="333333"/>
            </w:tcBorders>
          </w:tcPr>
          <w:p>
            <w:pPr>
              <w:spacing w:before="0" w:after="360"/>
            </w:pPr>
            <w:r>
              <w:rPr>
                <w:color w:val="666666"/>
                <w:sz w:val="17"/>
              </w:rPr>
              <w:t xml:space="preserve">Date received</w:t>
            </w:r>
          </w:p>
        </w:tc>
      </w:tr>
      <w:tr>
        <w:tc>
          <w:tcPr>
            <w:tcW w:w="4680" w:type="dxa"/>
            <w:tcBorders>
              <w:bottom w:val="single" w:sz="6" w:color="333333"/>
            </w:tcBorders>
          </w:tcPr>
          <w:p>
            <w:pPr>
              <w:spacing w:before="0" w:after="360"/>
            </w:pPr>
            <w:r>
              <w:rPr>
                <w:color w:val="666666"/>
                <w:sz w:val="17"/>
              </w:rPr>
              <w:t xml:space="preserve">Received from (tenant name)</w:t>
            </w:r>
          </w:p>
        </w:tc>
        <w:tc>
          <w:tcPr>
            <w:tcW w:w="4680" w:type="dxa"/>
            <w:tcBorders>
              <w:bottom w:val="single" w:sz="6" w:color="333333"/>
            </w:tcBorders>
          </w:tcPr>
          <w:p>
            <w:pPr>
              <w:spacing w:before="0" w:after="360"/>
            </w:pPr>
            <w:r>
              <w:rPr>
                <w:color w:val="666666"/>
                <w:sz w:val="17"/>
              </w:rPr>
              <w:t xml:space="preserve">Property address and unit</w:t>
            </w:r>
          </w:p>
        </w:tc>
      </w:tr>
      <w:tr>
        <w:tc>
          <w:tcPr>
            <w:tcW w:w="4680" w:type="dxa"/>
            <w:tcBorders>
              <w:bottom w:val="single" w:sz="6" w:color="333333"/>
            </w:tcBorders>
          </w:tcPr>
          <w:p>
            <w:pPr>
              <w:spacing w:before="0" w:after="360"/>
            </w:pPr>
            <w:r>
              <w:rPr>
                <w:color w:val="666666"/>
                <w:sz w:val="17"/>
              </w:rPr>
              <w:t xml:space="preserve">Amount received</w:t>
            </w:r>
          </w:p>
        </w:tc>
        <w:tc>
          <w:tcPr>
            <w:tcW w:w="4680" w:type="dxa"/>
            <w:tcBorders>
              <w:bottom w:val="single" w:sz="6" w:color="333333"/>
            </w:tcBorders>
          </w:tcPr>
          <w:p>
            <w:pPr>
              <w:spacing w:before="0" w:after="360"/>
            </w:pPr>
            <w:r>
              <w:rPr>
                <w:color w:val="666666"/>
                <w:sz w:val="17"/>
              </w:rPr>
              <w:t xml:space="preserve">Period covered</w:t>
            </w:r>
          </w:p>
        </w:tc>
      </w:tr>
      <w:tr>
        <w:tc>
          <w:tcPr>
            <w:tcW w:w="4680" w:type="dxa"/>
            <w:tcBorders>
              <w:bottom w:val="single" w:sz="6" w:color="333333"/>
            </w:tcBorders>
          </w:tcPr>
          <w:p>
            <w:pPr>
              <w:spacing w:before="0" w:after="360"/>
            </w:pPr>
            <w:r>
              <w:rPr>
                <w:color w:val="666666"/>
                <w:sz w:val="17"/>
              </w:rPr>
              <w:t xml:space="preserve">Payment method and reference</w:t>
            </w:r>
          </w:p>
        </w:tc>
        <w:tc>
          <w:tcPr>
            <w:tcW w:w="4680" w:type="dxa"/>
            <w:tcBorders>
              <w:bottom w:val="single" w:sz="6" w:color="333333"/>
            </w:tcBorders>
          </w:tcPr>
          <w:p>
            <w:pPr>
              <w:spacing w:before="0" w:after="360"/>
            </w:pPr>
            <w:r>
              <w:rPr>
                <w:color w:val="666666"/>
                <w:sz w:val="17"/>
              </w:rPr>
              <w:t xml:space="preserve">Balance due after this payment</w:t>
            </w:r>
          </w:p>
        </w:tc>
      </w:tr>
    </w:tbl>
    <w:p>
      <w:pPr>
        <w:spacing w:before="0" w:after="120"/>
      </w:pPr>
    </w:p>
    <w:p>
      <w:pPr>
        <w:tabs>
          <w:tab w:val="left" w:leader="underscore" w:pos="5400"/>
        </w:tabs>
        <w:spacing w:before="360" w:after="0"/>
      </w:pPr>
      <w:r>
        <w:tab/>
      </w:r>
    </w:p>
    <w:p>
      <w:pPr>
        <w:spacing w:before="0" w:after="60"/>
      </w:pPr>
      <w:r>
        <w:rPr>
          <w:color w:val="666666"/>
          <w:sz w:val="16"/>
        </w:rPr>
        <w:t xml:space="preserve">Landlord or agent signature</w:t>
      </w:r>
    </w:p>
    <w:p>
      <w:pPr>
        <w:tabs>
          <w:tab w:val="left" w:leader="underscore" w:pos="5400"/>
        </w:tabs>
        <w:spacing w:before="360" w:after="0"/>
      </w:pPr>
      <w:r>
        <w:tab/>
      </w:r>
    </w:p>
    <w:p>
      <w:pPr>
        <w:spacing w:before="0" w:after="60"/>
      </w:pPr>
      <w:r>
        <w:rPr>
          <w:color w:val="666666"/>
          <w:sz w:val="16"/>
        </w:rPr>
        <w:t xml:space="preserve">Printed name</w:t>
      </w:r>
    </w:p>
    <w:p>
      <w:pPr>
        <w:tabs>
          <w:tab w:val="left" w:leader="underscore" w:pos="5400"/>
        </w:tabs>
        <w:spacing w:before="360" w:after="0"/>
      </w:pPr>
      <w:r>
        <w:tab/>
      </w:r>
    </w:p>
    <w:p>
      <w:pPr>
        <w:spacing w:before="0" w:after="60"/>
      </w:pPr>
      <w:r>
        <w:rPr>
          <w:color w:val="666666"/>
          <w:sz w:val="16"/>
        </w:rPr>
        <w:t xml:space="preserve">Date</w:t>
      </w:r>
    </w:p>
    <w:p>
      <w:pPr>
        <w:spacing w:before="0" w:after="120"/>
      </w:pPr>
    </w:p>
    <w:p>
      <w:pPr>
        <w:pBdr>
          <w:bottom w:val="single" w:sz="4" w:space="1" w:color="BBBBBB"/>
        </w:pBdr>
        <w:spacing w:before="0" w:after="160"/>
      </w:pPr>
    </w:p>
    <w:p>
      <w:pPr>
        <w:spacing w:before="0" w:after="120"/>
      </w:pPr>
      <w:r>
        <w:rPr>
          <w:sz w:val="21"/>
        </w:rPr>
        <w:t xml:space="preserve">General template, not legal advice. Have a Georgia attorney review before use.</w:t>
      </w:r>
    </w:p>
    <w:sectPr>
      <w:headerReference w:type="default" r:id="rIdH"/>
      <w:footerReference w:type="default" r:id="rIdF"/>
      <w:pgSz w:w="12240" w:h="15840"/>
      <w:pgMar w:top="1300" w:right="1440" w:bottom="1300" w:left="1440" w:header="560" w:footer="56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before="0" w:after="0"/>
    </w:pPr>
    <w:r>
      <w:rPr>
        <w:color w:val="777777"/>
        <w:sz w:val="15"/>
      </w:rPr>
      <w:t xml:space="preserve">General template, not legal advice. Have a Georgia attorney review before use. Last reviewed October 29, 2026.  Page </w:t>
    </w:r>
    <w:r>
      <w:rPr>
        <w:sz w:val="15"/>
        <w:color w:val="777777"/>
      </w:rPr>
      <w:fldChar w:fldCharType="begin"/>
    </w:r>
    <w:r>
      <w:rPr>
        <w:sz w:val="15"/>
      </w:rPr>
      <w:instrText xml:space="preserve"> PAGE </w:instrText>
    </w:r>
    <w:r>
      <w:rPr>
        <w:sz w:val="15"/>
      </w:rPr>
      <w:fldChar w:fldCharType="separate"/>
    </w:r>
    <w:r>
      <w:rPr>
        <w:sz w:val="15"/>
        <w:color w:val="777777"/>
      </w:rPr>
      <w:t>1</w:t>
    </w:r>
    <w:r>
      <w:rPr>
        <w:sz w:val="15"/>
      </w:rPr>
      <w:fldChar w:fldCharType="end"/>
    </w:r>
  </w:p>
</w:ftr>
</file>

<file path=word/header1.xml><?xml version="1.0" encoding="utf-8"?>
<w:hdr xmlns:w="http://schemas.openxmlformats.org/wordprocessingml/2006/main" xmlns:r="http://schemas.openxmlformats.org/officeDocument/2006/relationships">
  <w:p>
    <w:pPr>
      <w:spacing w:before="0" w:after="0"/>
    </w:pPr>
    <w:r>
      <w:rPr>
        <w:color w:val="777777"/>
        <w:sz w:val="15"/>
      </w:rPr>
      <w:t xml:space="preserve">Georgia Rent Receipt  |  TenantLoop free template</w:t>
    </w:r>
  </w:p>
</w:hdr>
</file>

<file path=word/styles.xml><?xml version="1.0" encoding="utf-8"?>
<w:styles xmlns:w="http://schemas.openxmlformats.org/wordprocessingml/2006/main">
  <w:docDefaults>
    <w:rPrDefault>
      <w:rPr>
        <w:rFonts w:ascii="Calibri" w:hAnsi="Calibri" w:eastAsia="Calibri" w:cs="Calibri"/>
        <w:sz w:val="21"/>
        <w:szCs w:val="21"/>
        <w:lang w:val="en-US"/>
      </w:rPr>
    </w:rPrDefault>
    <w:pPrDefault>
      <w:pPr>
        <w:spacing w:after="120" w:line="276" w:lineRule="auto"/>
      </w:pPr>
    </w:pPrDefault>
  </w:docDefaults>
  <w:style w:type="paragraph" w:default="1" w:styleId="Normal">
    <w:name w:val="Normal"/>
  </w:style>
  <w:style w:type="paragraph" w:styleId="Title">
    <w:name w:val="Title"/>
    <w:basedOn w:val="Normal"/>
    <w:next w:val="Normal"/>
    <w:pPr>
      <w:outlineLvl w:val="0"/>
    </w:pPr>
    <w:rPr>
      <w:b/>
      <w:sz w:val="40"/>
    </w:rPr>
  </w:style>
  <w:style w:type="paragraph" w:styleId="Heading2">
    <w:name w:val="heading 2"/>
    <w:basedOn w:val="Normal"/>
    <w:next w:val="Normal"/>
    <w:pPr>
      <w:keepNext/>
      <w:outlineLvl w:val="1"/>
    </w:pPr>
    <w:rPr>
      <w:b/>
      <w:sz w:val="26"/>
    </w:rPr>
  </w:style>
</w:styles>
</file>

<file path=word/_rels/document.xml.rels><?xml version="1.0" encoding="UTF-8" standalone="yes"?>
<Relationships xmlns="http://schemas.openxmlformats.org/package/2006/relationships"><Relationship Id="rIdS" Type="http://schemas.openxmlformats.org/officeDocument/2006/relationships/styles" Target="styles.xml"/><Relationship Id="rIdH" Type="http://schemas.openxmlformats.org/officeDocument/2006/relationships/header" Target="header1.xml"/><Relationship Id="rIdF" Type="http://schemas.openxmlformats.org/officeDocument/2006/relationships/footer" Target="footer1.xml"/></Relationships>
</file>

<file path=docProps/core.xml><?xml version="1.0" encoding="utf-8"?>
<cp:coreProperties xmlns:cp="http://schemas.openxmlformats.org/package/2006/metadata/core-properties" xmlns:dc="http://purl.org/dc/elements/1.1/">
  <dc:title>Georgia Rent Receipt</dc:title>
  <dc:creator>TenantLoop</dc:creator>
</cp:coreProperties>
</file>