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California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California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California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California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California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California Rent Receipt</dc:title>
  <dc:creator>TenantLoop</dc:creator>
</cp:coreProperties>
</file>