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160"/>
      </w:pPr>
      <w:r>
        <w:rPr>
          <w:b/>
          <w:sz w:val="40"/>
        </w:rPr>
        <w:t xml:space="preserve">Arizona Rent Receipt</w:t>
      </w:r>
    </w:p>
    <w:p>
      <w:pPr>
        <w:spacing w:before="0" w:after="240"/>
      </w:pPr>
      <w:r>
        <w:rPr>
          <w:color w:val="555555"/>
          <w:sz w:val="22"/>
        </w:rPr>
        <w:t xml:space="preserve">General template, not legal advice. Have a Arizona attorney review before use. Last reviewed October 29, 2026.</w:t>
      </w:r>
    </w:p>
    <w:p>
      <w:pPr>
        <w:spacing w:before="0" w:after="120"/>
      </w:pPr>
      <w:r>
        <w:rPr>
          <w:sz w:val="21"/>
        </w:rPr>
        <w:t xml:space="preserve">Give a receipt for every payment, and always for cash. Some states require a written receipt for cash rent or whenever a tenant asks for one. Keep the landlord copy with your rent ledger. Number receipts in order so a missing one stands out.</w:t>
      </w: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Tenant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in words</w:t>
            </w:r>
          </w:p>
        </w:tc>
      </w:tr>
    </w:tbl>
    <w:p>
      <w:pPr>
        <w:spacing w:before="0" w:after="120"/>
      </w:pPr>
    </w:p>
    <w:tbl>
      <w:tblPr>
        <w:tblW w:w="9360" w:type="dxa"/>
        <w:tblBorders>
          <w:top w:val="single" w:sz="4" w:color="999999"/>
          <w:left w:val="single" w:sz="4" w:color="999999"/>
          <w:bottom w:val="single" w:sz="4" w:color="999999"/>
          <w:right w:val="single" w:sz="4" w:color="999999"/>
          <w:insideH w:val="single" w:sz="4" w:color="999999"/>
          <w:insideV w:val="single" w:sz="4" w:color="999999"/>
        </w:tblBorders>
      </w:tblPr>
      <w:tblGrid>
        <w:gridCol w:w="3120"/>
        <w:gridCol w:w="3120"/>
        <w:gridCol w:w="3120"/>
      </w:tblGrid>
      <w:tr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Applied to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Period covered</w:t>
            </w:r>
          </w:p>
        </w:tc>
        <w:tc>
          <w:tcPr>
            <w:tcW w:w="3120" w:type="dxa"/>
            <w:shd w:val="clear" w:color="auto" w:fill="EDEDED"/>
          </w:tcPr>
          <w:p>
            <w:pPr>
              <w:spacing w:before="0" w:after="40"/>
            </w:pPr>
            <w:r>
              <w:rPr>
                <w:b/>
                <w:sz w:val="19"/>
              </w:rPr>
              <w:t xml:space="preserve">Amount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Rent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Late charge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Other (describe)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  <w:tr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Total received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  <w:tc>
          <w:tcPr>
            <w:tcW w:w="3120" w:type="dxa"/>
          </w:tcPr>
          <w:p>
            <w:pPr>
              <w:spacing w:before="0" w:after="200"/>
            </w:pPr>
            <w:r>
              <w:rPr>
                <w:sz w:val="19"/>
              </w:rPr>
              <w:t xml:space="preserve"> </w:t>
            </w:r>
          </w:p>
        </w:tc>
      </w:tr>
    </w:tbl>
    <w:p>
      <w:pPr>
        <w:spacing w:before="0" w:after="120"/>
      </w:pP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Cash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Check number ________ (Check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Money order number ________ (Money order number)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Card or bank transfer, reference ________ (Reference)</w:t>
      </w:r>
    </w:p>
    <w:p>
      <w:pPr>
        <w:spacing w:before="0" w:after="60"/>
        <w:ind w:left="360"/>
      </w:pPr>
      <w:r>
        <w:rPr>
          <w:sz w:val="21"/>
        </w:rPr>
        <w:t xml:space="preserve">☐  </w:t>
      </w:r>
      <w:r>
        <w:rPr>
          <w:sz w:val="21"/>
        </w:rPr>
        <w:t xml:space="preserve">Other: ________ (Method)</w:t>
      </w:r>
    </w:p>
    <w:p>
      <w:pPr>
        <w:spacing w:before="0" w:after="60"/>
      </w:pP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by (name and title)</w:t>
            </w:r>
          </w:p>
        </w:tc>
      </w:tr>
    </w:tbl>
    <w:p>
      <w:pPr>
        <w:spacing w:before="0" w:after="120"/>
      </w:pPr>
    </w:p>
    <w:p>
      <w:pPr>
        <w:spacing w:before="0" w:after="120"/>
      </w:pPr>
      <w:r>
        <w:rPr>
          <w:sz w:val="21"/>
        </w:rPr>
        <w:t xml:space="preserve">This receipt confirms payment of the amount above. It does not waive any other amount owed under the lease or any notice already given.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Style w:val="Heading2"/>
        <w:keepNext/>
        <w:spacing w:before="240" w:after="100"/>
      </w:pPr>
      <w:r>
        <w:rPr>
          <w:b/>
          <w:sz w:val="26"/>
        </w:rPr>
        <w:t xml:space="preserve">Landlord copy</w:t>
      </w:r>
    </w:p>
    <w:tbl>
      <w:tblPr>
        <w:tblW w:w="9360" w:type="dxa"/>
        <w:tblCellMar>
          <w:left w:w="0" w:type="dxa"/>
          <w:right w:w="240" w:type="dxa"/>
        </w:tblCellMar>
      </w:tblPr>
      <w:tblGrid>
        <w:gridCol w:w="4680"/>
        <w:gridCol w:w="4680"/>
      </w:tblGrid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Receipt number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Date received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Received from (tenant name)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Property address and unit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Amount received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Period covered</w:t>
            </w:r>
          </w:p>
        </w:tc>
      </w:tr>
      <w:tr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Payment method and reference</w:t>
            </w:r>
          </w:p>
        </w:tc>
        <w:tc>
          <w:tcPr>
            <w:tcW w:w="4680" w:type="dxa"/>
            <w:tcBorders>
              <w:bottom w:val="single" w:sz="6" w:color="333333"/>
            </w:tcBorders>
          </w:tcPr>
          <w:p>
            <w:pPr>
              <w:spacing w:before="0" w:after="360"/>
            </w:pPr>
            <w:r>
              <w:rPr>
                <w:color w:val="666666"/>
                <w:sz w:val="17"/>
              </w:rPr>
              <w:t xml:space="preserve">Balance due after this payment</w:t>
            </w:r>
          </w:p>
        </w:tc>
      </w:tr>
    </w:tbl>
    <w:p>
      <w:pPr>
        <w:spacing w:before="0" w:after="120"/>
      </w:pP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Landlord or agent signature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Printed name</w:t>
      </w:r>
    </w:p>
    <w:p>
      <w:pPr>
        <w:tabs>
          <w:tab w:val="left" w:leader="underscore" w:pos="5400"/>
        </w:tabs>
        <w:spacing w:before="360" w:after="0"/>
      </w:pPr>
      <w:r>
        <w:tab/>
      </w:r>
    </w:p>
    <w:p>
      <w:pPr>
        <w:spacing w:before="0" w:after="60"/>
      </w:pPr>
      <w:r>
        <w:rPr>
          <w:color w:val="666666"/>
          <w:sz w:val="16"/>
        </w:rPr>
        <w:t xml:space="preserve">Date</w:t>
      </w:r>
    </w:p>
    <w:p>
      <w:pPr>
        <w:spacing w:before="0" w:after="120"/>
      </w:pPr>
    </w:p>
    <w:p>
      <w:pPr>
        <w:pBdr>
          <w:bottom w:val="single" w:sz="4" w:space="1" w:color="BBBBBB"/>
        </w:pBdr>
        <w:spacing w:before="0" w:after="160"/>
      </w:pPr>
    </w:p>
    <w:p>
      <w:pPr>
        <w:spacing w:before="0" w:after="120"/>
      </w:pPr>
      <w:r>
        <w:rPr>
          <w:sz w:val="21"/>
        </w:rPr>
        <w:t xml:space="preserve">General template, not legal advice. Have a Arizona attorney review before use.</w:t>
      </w:r>
    </w:p>
    <w:sectPr>
      <w:headerReference w:type="default" r:id="rIdH"/>
      <w:footerReference w:type="default" r:id="rIdF"/>
      <w:pgSz w:w="12240" w:h="15840"/>
      <w:pgMar w:top="1300" w:right="1440" w:bottom="1300" w:left="1440" w:header="560" w:footer="56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General template, not legal advice. Have a Arizona attorney review before use. Last reviewed October 29, 2026.  Page </w:t>
    </w:r>
    <w:r>
      <w:rPr>
        <w:sz w:val="15"/>
        <w:color w:val="777777"/>
      </w:rPr>
      <w:fldChar w:fldCharType="begin"/>
    </w:r>
    <w:r>
      <w:rPr>
        <w:sz w:val="15"/>
      </w:rPr>
      <w:instrText xml:space="preserve"> PAGE </w:instrText>
    </w:r>
    <w:r>
      <w:rPr>
        <w:sz w:val="15"/>
      </w:rPr>
      <w:fldChar w:fldCharType="separate"/>
    </w:r>
    <w:r>
      <w:rPr>
        <w:sz w:val="15"/>
        <w:color w:val="777777"/>
      </w:rPr>
      <w:t>1</w:t>
    </w:r>
    <w:r>
      <w:rPr>
        <w:sz w:val="15"/>
      </w:rPr>
      <w:fldChar w:fldCharType="end"/>
    </w:r>
  </w:p>
</w:ftr>
</file>

<file path=word/header1.xml><?xml version="1.0" encoding="utf-8"?>
<w:hdr xmlns:w="http://schemas.openxmlformats.org/wordprocessingml/2006/main" xmlns:r="http://schemas.openxmlformats.org/officeDocument/2006/relationships">
  <w:p>
    <w:pPr>
      <w:spacing w:before="0" w:after="0"/>
    </w:pPr>
    <w:r>
      <w:rPr>
        <w:color w:val="777777"/>
        <w:sz w:val="15"/>
      </w:rPr>
      <w:t xml:space="preserve">Arizona Rent Receipt  |  TenantLoop free template</w:t>
    </w:r>
  </w:p>
</w:hd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1"/>
        <w:szCs w:val="21"/>
        <w:lang w:val="en-US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next w:val="Normal"/>
    <w:pPr>
      <w:outlineLvl w:val="0"/>
    </w:pPr>
    <w:rPr>
      <w:b/>
      <w:sz w:val="40"/>
    </w:rPr>
  </w:style>
  <w:style w:type="paragraph" w:styleId="Heading2">
    <w:name w:val="heading 2"/>
    <w:basedOn w:val="Normal"/>
    <w:next w:val="Normal"/>
    <w:pPr>
      <w:keepNext/>
      <w:outlineLvl w:val="1"/>
    </w:pPr>
    <w:rPr>
      <w:b/>
      <w:sz w:val="26"/>
    </w:rPr>
  </w:style>
</w:styles>
</file>

<file path=word/_rels/document.xml.rels><?xml version="1.0" encoding="UTF-8" standalone="yes"?>
<Relationships xmlns="http://schemas.openxmlformats.org/package/2006/relationships"><Relationship Id="rIdS" Type="http://schemas.openxmlformats.org/officeDocument/2006/relationships/styles" Target="styles.xml"/><Relationship Id="rIdH" Type="http://schemas.openxmlformats.org/officeDocument/2006/relationships/header" Target="header1.xml"/><Relationship Id="rIdF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>
  <dc:title>Arizona Rent Receipt</dc:title>
  <dc:creator>TenantLoop</dc:creator>
</cp:coreProperties>
</file>